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1.</w:t>
        <w:tab/>
      </w:r>
      <w:r>
        <w:rPr>
          <w:b w:val="1"/>
          <w:bCs w:val="1"/>
          <w:sz w:val="32"/>
          <w:szCs w:val="32"/>
          <w:rtl w:val="0"/>
          <w:lang w:val="en-US"/>
        </w:rPr>
        <w:t>Pete Rock &amp; C.L. Smooth</w:t>
      </w:r>
      <w:r>
        <w:rPr>
          <w:sz w:val="32"/>
          <w:szCs w:val="32"/>
          <w:rtl w:val="0"/>
          <w:lang w:val="en-US"/>
        </w:rPr>
        <w:t xml:space="preserve"> 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They Reminisce Over You (T.R.O.Y.)</w:t>
      </w:r>
      <w:r>
        <w:rPr>
          <w:rFonts w:hAnsi="Helvetica" w:hint="default"/>
          <w:sz w:val="32"/>
          <w:szCs w:val="32"/>
          <w:rtl w:val="0"/>
          <w:lang w:val="en-US"/>
        </w:rPr>
        <w:t xml:space="preserve">” 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Mecca and the Soul Brother (Elektra)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2. </w:t>
        <w:tab/>
      </w:r>
      <w:r>
        <w:rPr>
          <w:b w:val="1"/>
          <w:bCs w:val="1"/>
          <w:sz w:val="32"/>
          <w:szCs w:val="32"/>
          <w:rtl w:val="0"/>
          <w:lang w:val="en-US"/>
        </w:rPr>
        <w:t>O2 Eternal</w:t>
      </w:r>
      <w:r>
        <w:rPr>
          <w:sz w:val="32"/>
          <w:szCs w:val="32"/>
          <w:rtl w:val="0"/>
          <w:lang w:val="en-US"/>
        </w:rPr>
        <w:t xml:space="preserve"> 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Use Me</w:t>
      </w:r>
      <w:r>
        <w:rPr>
          <w:rFonts w:hAnsi="Helvetica" w:hint="default"/>
          <w:sz w:val="32"/>
          <w:szCs w:val="32"/>
          <w:rtl w:val="0"/>
          <w:lang w:val="en-US"/>
        </w:rPr>
        <w:t xml:space="preserve">” </w:t>
      </w:r>
      <w:r>
        <w:rPr>
          <w:sz w:val="32"/>
          <w:szCs w:val="32"/>
          <w:rtl w:val="0"/>
          <w:lang w:val="en-US"/>
        </w:rPr>
        <w:t>(Unreleased)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3.</w:t>
        <w:tab/>
      </w:r>
      <w:r>
        <w:rPr>
          <w:b w:val="1"/>
          <w:bCs w:val="1"/>
          <w:sz w:val="32"/>
          <w:szCs w:val="32"/>
          <w:rtl w:val="0"/>
          <w:lang w:val="en-US"/>
        </w:rPr>
        <w:t>CAN</w:t>
      </w:r>
      <w:r>
        <w:rPr>
          <w:sz w:val="32"/>
          <w:szCs w:val="32"/>
          <w:rtl w:val="0"/>
          <w:lang w:val="en-US"/>
        </w:rPr>
        <w:t xml:space="preserve"> 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Laugh Till You Cry - Live Till You Die (O.R.N.)</w:t>
      </w:r>
      <w:r>
        <w:rPr>
          <w:rFonts w:hAnsi="Helvetica" w:hint="default"/>
          <w:sz w:val="32"/>
          <w:szCs w:val="32"/>
          <w:rtl w:val="0"/>
          <w:lang w:val="en-US"/>
        </w:rPr>
        <w:t xml:space="preserve">” 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Flow Motion (Virgin)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i w:val="1"/>
          <w:iCs w:val="1"/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4. </w:t>
        <w:tab/>
      </w:r>
      <w:r>
        <w:rPr>
          <w:b w:val="1"/>
          <w:bCs w:val="1"/>
          <w:sz w:val="32"/>
          <w:szCs w:val="32"/>
          <w:rtl w:val="0"/>
          <w:lang w:val="en-US"/>
        </w:rPr>
        <w:t>Club Nouveau</w:t>
      </w:r>
    </w:p>
    <w:p>
      <w:pPr>
        <w:pStyle w:val="Body"/>
        <w:rPr>
          <w:sz w:val="32"/>
          <w:szCs w:val="32"/>
        </w:rPr>
      </w:pPr>
      <w:r>
        <w:rPr>
          <w:i w:val="1"/>
          <w:iCs w:val="1"/>
          <w:sz w:val="32"/>
          <w:szCs w:val="32"/>
        </w:rPr>
        <w:tab/>
      </w:r>
      <w:r>
        <w:rPr>
          <w:rFonts w:hAnsi="Helvetica" w:hint="default"/>
          <w:sz w:val="32"/>
          <w:szCs w:val="32"/>
          <w:rtl w:val="0"/>
          <w:lang w:val="en-US"/>
        </w:rPr>
        <w:t>“</w:t>
      </w:r>
      <w:r>
        <w:rPr>
          <w:sz w:val="32"/>
          <w:szCs w:val="32"/>
          <w:rtl w:val="0"/>
          <w:lang w:val="en-US"/>
        </w:rPr>
        <w:t>Situation #9 (Instrumental)</w:t>
      </w:r>
      <w:r>
        <w:rPr>
          <w:rFonts w:hAnsi="Helvetica" w:hint="default"/>
          <w:sz w:val="32"/>
          <w:szCs w:val="32"/>
          <w:rtl w:val="0"/>
          <w:lang w:val="en-US"/>
        </w:rPr>
        <w:t xml:space="preserve">” 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12</w:t>
      </w:r>
      <w:r>
        <w:rPr>
          <w:rFonts w:hAnsi="Helvetica" w:hint="default"/>
          <w:sz w:val="32"/>
          <w:szCs w:val="32"/>
          <w:rtl w:val="0"/>
          <w:lang w:val="en-US"/>
        </w:rPr>
        <w:t xml:space="preserve">” </w:t>
      </w:r>
      <w:r>
        <w:rPr>
          <w:sz w:val="32"/>
          <w:szCs w:val="32"/>
          <w:rtl w:val="0"/>
          <w:lang w:val="en-US"/>
        </w:rPr>
        <w:t>(Tommy Boy)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5.</w:t>
        <w:tab/>
      </w:r>
      <w:r>
        <w:rPr>
          <w:b w:val="1"/>
          <w:bCs w:val="1"/>
          <w:sz w:val="32"/>
          <w:szCs w:val="32"/>
          <w:rtl w:val="0"/>
          <w:lang w:val="en-US"/>
        </w:rPr>
        <w:t>Mirage</w:t>
      </w:r>
      <w:r>
        <w:rPr>
          <w:sz w:val="32"/>
          <w:szCs w:val="32"/>
          <w:rtl w:val="0"/>
          <w:lang w:val="en-US"/>
        </w:rPr>
        <w:t xml:space="preserve"> 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Lake of Dreams</w:t>
      </w:r>
      <w:r>
        <w:rPr>
          <w:rFonts w:hAnsi="Helvetica" w:hint="default"/>
          <w:sz w:val="32"/>
          <w:szCs w:val="32"/>
          <w:rtl w:val="0"/>
          <w:lang w:val="en-US"/>
        </w:rPr>
        <w:t xml:space="preserve">” 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 xml:space="preserve">After Dark Compilation (Italians Do </w:t>
        <w:tab/>
        <w:t>It Better)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6.</w:t>
        <w:tab/>
      </w:r>
      <w:r>
        <w:rPr>
          <w:b w:val="1"/>
          <w:bCs w:val="1"/>
          <w:sz w:val="32"/>
          <w:szCs w:val="32"/>
          <w:rtl w:val="0"/>
          <w:lang w:val="en-US"/>
        </w:rPr>
        <w:t>Gary Numan</w:t>
      </w:r>
      <w:r>
        <w:rPr>
          <w:sz w:val="32"/>
          <w:szCs w:val="32"/>
          <w:rtl w:val="0"/>
          <w:lang w:val="en-US"/>
        </w:rPr>
        <w:t xml:space="preserve"> </w:t>
      </w:r>
    </w:p>
    <w:p>
      <w:pPr>
        <w:pStyle w:val="Body"/>
        <w:rPr>
          <w:i w:val="1"/>
          <w:iCs w:val="1"/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Cars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  <w:r>
        <w:rPr>
          <w:i w:val="1"/>
          <w:iCs w:val="1"/>
          <w:sz w:val="32"/>
          <w:szCs w:val="32"/>
          <w:rtl w:val="0"/>
          <w:lang w:val="en-US"/>
        </w:rPr>
        <w:t xml:space="preserve"> </w:t>
      </w:r>
    </w:p>
    <w:p>
      <w:pPr>
        <w:pStyle w:val="Body"/>
        <w:rPr>
          <w:sz w:val="32"/>
          <w:szCs w:val="32"/>
        </w:rPr>
      </w:pPr>
      <w:r>
        <w:rPr>
          <w:i w:val="1"/>
          <w:iCs w:val="1"/>
          <w:sz w:val="32"/>
          <w:szCs w:val="32"/>
        </w:rPr>
        <w:tab/>
      </w:r>
      <w:r>
        <w:rPr>
          <w:sz w:val="32"/>
          <w:szCs w:val="32"/>
          <w:rtl w:val="0"/>
          <w:lang w:val="en-US"/>
        </w:rPr>
        <w:t>Pleasure Principle (Warner)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7.</w:t>
        <w:tab/>
      </w:r>
      <w:r>
        <w:rPr>
          <w:b w:val="1"/>
          <w:bCs w:val="1"/>
          <w:sz w:val="32"/>
          <w:szCs w:val="32"/>
          <w:rtl w:val="0"/>
          <w:lang w:val="en-US"/>
        </w:rPr>
        <w:t>O2 Eternal &amp; Ben There</w:t>
      </w:r>
      <w:r>
        <w:rPr>
          <w:sz w:val="32"/>
          <w:szCs w:val="32"/>
          <w:rtl w:val="0"/>
          <w:lang w:val="en-US"/>
        </w:rPr>
        <w:t xml:space="preserve"> 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No Where</w:t>
      </w:r>
      <w:r>
        <w:rPr>
          <w:rFonts w:hAnsi="Helvetica" w:hint="default"/>
          <w:sz w:val="32"/>
          <w:szCs w:val="32"/>
          <w:rtl w:val="0"/>
          <w:lang w:val="en-US"/>
        </w:rPr>
        <w:t xml:space="preserve">” </w:t>
      </w:r>
      <w:r>
        <w:rPr>
          <w:sz w:val="32"/>
          <w:szCs w:val="32"/>
          <w:rtl w:val="0"/>
          <w:lang w:val="en-US"/>
        </w:rPr>
        <w:t>(Unreleased)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8.</w:t>
        <w:tab/>
      </w:r>
      <w:r>
        <w:rPr>
          <w:b w:val="1"/>
          <w:bCs w:val="1"/>
          <w:sz w:val="32"/>
          <w:szCs w:val="32"/>
          <w:rtl w:val="0"/>
          <w:lang w:val="en-US"/>
        </w:rPr>
        <w:t>O2 Eternal &amp; Demetrius Craig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Monk &amp; Unc</w:t>
      </w:r>
      <w:r>
        <w:rPr>
          <w:rFonts w:hAnsi="Helvetica" w:hint="default"/>
          <w:sz w:val="32"/>
          <w:szCs w:val="32"/>
          <w:rtl w:val="0"/>
          <w:lang w:val="en-US"/>
        </w:rPr>
        <w:t xml:space="preserve">” </w:t>
      </w:r>
      <w:r>
        <w:rPr>
          <w:sz w:val="32"/>
          <w:szCs w:val="32"/>
          <w:rtl w:val="0"/>
          <w:lang w:val="en-US"/>
        </w:rPr>
        <w:t>(Unreleased)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9.</w:t>
        <w:tab/>
      </w:r>
      <w:r>
        <w:rPr>
          <w:b w:val="1"/>
          <w:bCs w:val="1"/>
          <w:sz w:val="32"/>
          <w:szCs w:val="32"/>
          <w:rtl w:val="0"/>
          <w:lang w:val="en-US"/>
        </w:rPr>
        <w:t>O2 Eternal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Exist</w:t>
      </w:r>
      <w:r>
        <w:rPr>
          <w:rFonts w:hAnsi="Helvetica" w:hint="default"/>
          <w:sz w:val="32"/>
          <w:szCs w:val="32"/>
          <w:rtl w:val="0"/>
          <w:lang w:val="en-US"/>
        </w:rPr>
        <w:t xml:space="preserve">” </w:t>
      </w:r>
      <w:r>
        <w:rPr>
          <w:sz w:val="32"/>
          <w:szCs w:val="32"/>
          <w:rtl w:val="0"/>
          <w:lang w:val="en-US"/>
        </w:rPr>
        <w:t>(Unreleased)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10.</w:t>
        <w:tab/>
      </w:r>
      <w:r>
        <w:rPr>
          <w:b w:val="1"/>
          <w:bCs w:val="1"/>
          <w:sz w:val="32"/>
          <w:szCs w:val="32"/>
          <w:rtl w:val="0"/>
          <w:lang w:val="en-US"/>
        </w:rPr>
        <w:t>Gary Numan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Remember I Was Vapour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Telekon (Warner)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11.</w:t>
        <w:tab/>
      </w:r>
      <w:r>
        <w:rPr>
          <w:b w:val="1"/>
          <w:bCs w:val="1"/>
          <w:sz w:val="32"/>
          <w:szCs w:val="32"/>
          <w:rtl w:val="0"/>
          <w:lang w:val="en-US"/>
        </w:rPr>
        <w:t>David Sancious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East India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Forest of Feelings (Epic) 1975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//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12.</w:t>
        <w:tab/>
      </w:r>
      <w:r>
        <w:rPr>
          <w:b w:val="1"/>
          <w:bCs w:val="1"/>
          <w:sz w:val="32"/>
          <w:szCs w:val="32"/>
          <w:rtl w:val="0"/>
          <w:lang w:val="en-US"/>
        </w:rPr>
        <w:t>Parliament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The Silent Boatman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Osmium (Invictus) 1970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13.</w:t>
        <w:tab/>
      </w:r>
      <w:r>
        <w:rPr>
          <w:b w:val="1"/>
          <w:bCs w:val="1"/>
          <w:sz w:val="32"/>
          <w:szCs w:val="32"/>
          <w:rtl w:val="0"/>
          <w:lang w:val="en-US"/>
        </w:rPr>
        <w:t>The Pair Extraordinaire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Feeling Good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It</w:t>
      </w:r>
      <w:r>
        <w:rPr>
          <w:rFonts w:hAnsi="Helvetica" w:hint="default"/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A Wonderful World (Liberty) 1967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14.</w:t>
        <w:tab/>
      </w:r>
      <w:r>
        <w:rPr>
          <w:b w:val="1"/>
          <w:bCs w:val="1"/>
          <w:sz w:val="32"/>
          <w:szCs w:val="32"/>
          <w:rtl w:val="0"/>
          <w:lang w:val="en-US"/>
        </w:rPr>
        <w:t>Led Zeppelin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Going to California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Untitled (Atlantic) 1971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15.</w:t>
        <w:tab/>
      </w:r>
      <w:r>
        <w:rPr>
          <w:b w:val="1"/>
          <w:bCs w:val="1"/>
          <w:sz w:val="32"/>
          <w:szCs w:val="32"/>
          <w:rtl w:val="0"/>
          <w:lang w:val="en-US"/>
        </w:rPr>
        <w:t>Eurythmics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Never Gonna Cry Again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In The Garden (RCA) 1981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16.</w:t>
        <w:tab/>
      </w:r>
      <w:r>
        <w:rPr>
          <w:b w:val="1"/>
          <w:bCs w:val="1"/>
          <w:sz w:val="32"/>
          <w:szCs w:val="32"/>
          <w:rtl w:val="0"/>
          <w:lang w:val="en-US"/>
        </w:rPr>
        <w:t>Devo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Time Out For Fun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Oh, No! It</w:t>
      </w:r>
      <w:r>
        <w:rPr>
          <w:rFonts w:hAnsi="Helvetica" w:hint="default"/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Devo (Warner) 1982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17.</w:t>
        <w:tab/>
      </w:r>
      <w:r>
        <w:rPr>
          <w:b w:val="1"/>
          <w:bCs w:val="1"/>
          <w:sz w:val="32"/>
          <w:szCs w:val="32"/>
          <w:rtl w:val="0"/>
          <w:lang w:val="en-US"/>
        </w:rPr>
        <w:t>Bjork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 xml:space="preserve">Who Is It (Carry My Joy On The Left Carry My Pain On The </w:t>
      </w:r>
      <w:r>
        <w:rPr>
          <w:sz w:val="32"/>
          <w:szCs w:val="32"/>
        </w:rPr>
        <w:tab/>
        <w:tab/>
      </w:r>
      <w:r>
        <w:rPr>
          <w:sz w:val="32"/>
          <w:szCs w:val="32"/>
          <w:rtl w:val="0"/>
          <w:lang w:val="en-US"/>
        </w:rPr>
        <w:t>Right)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Medulla (One Little Indian) 2004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18.</w:t>
        <w:tab/>
      </w:r>
      <w:r>
        <w:rPr>
          <w:b w:val="1"/>
          <w:bCs w:val="1"/>
          <w:sz w:val="32"/>
          <w:szCs w:val="32"/>
          <w:rtl w:val="0"/>
          <w:lang w:val="en-US"/>
        </w:rPr>
        <w:t>Lonnie Jordan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Best Way I Can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Different Moods of Me (MCA) 1978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19.</w:t>
        <w:tab/>
      </w:r>
      <w:r>
        <w:rPr>
          <w:b w:val="1"/>
          <w:bCs w:val="1"/>
          <w:sz w:val="32"/>
          <w:szCs w:val="32"/>
          <w:rtl w:val="0"/>
          <w:lang w:val="en-US"/>
        </w:rPr>
        <w:t>Genesis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It</w:t>
      </w:r>
      <w:r>
        <w:rPr>
          <w:rFonts w:hAnsi="Helvetica" w:hint="default"/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Gonna Get Better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Genesis (Atlantic) 1983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20.</w:t>
        <w:tab/>
      </w:r>
      <w:r>
        <w:rPr>
          <w:b w:val="1"/>
          <w:bCs w:val="1"/>
          <w:sz w:val="32"/>
          <w:szCs w:val="32"/>
          <w:rtl w:val="0"/>
          <w:lang w:val="en-US"/>
        </w:rPr>
        <w:t>Peter Gabriel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Don</w:t>
      </w:r>
      <w:r>
        <w:rPr>
          <w:rFonts w:hAnsi="Helvetica" w:hint="default"/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t Give Up (ft. Kate Bush)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So (Geffen) 1986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21.</w:t>
        <w:tab/>
      </w:r>
      <w:r>
        <w:rPr>
          <w:b w:val="1"/>
          <w:bCs w:val="1"/>
          <w:sz w:val="32"/>
          <w:szCs w:val="32"/>
          <w:rtl w:val="0"/>
          <w:lang w:val="en-US"/>
        </w:rPr>
        <w:t>Prince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Still Would Stand All Time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Graffiti Bridge (Warner) 1990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//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22.</w:t>
        <w:tab/>
      </w:r>
      <w:r>
        <w:rPr>
          <w:b w:val="1"/>
          <w:bCs w:val="1"/>
          <w:sz w:val="32"/>
          <w:szCs w:val="32"/>
          <w:rtl w:val="0"/>
          <w:lang w:val="en-US"/>
        </w:rPr>
        <w:t>Cerrone</w:t>
      </w:r>
      <w:r>
        <w:rPr>
          <w:sz w:val="32"/>
          <w:szCs w:val="32"/>
          <w:rtl w:val="0"/>
          <w:lang w:val="en-US"/>
        </w:rPr>
        <w:t xml:space="preserve"> 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Memory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Cerrone IV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23.</w:t>
        <w:tab/>
      </w:r>
      <w:r>
        <w:rPr>
          <w:b w:val="1"/>
          <w:bCs w:val="1"/>
          <w:sz w:val="32"/>
          <w:szCs w:val="32"/>
          <w:rtl w:val="0"/>
          <w:lang w:val="en-US"/>
        </w:rPr>
        <w:t>Fiest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Caught A Long Wind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Metals (Polydor) 2011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24.</w:t>
        <w:tab/>
      </w:r>
      <w:r>
        <w:rPr>
          <w:b w:val="1"/>
          <w:bCs w:val="1"/>
          <w:sz w:val="32"/>
          <w:szCs w:val="32"/>
          <w:rtl w:val="0"/>
          <w:lang w:val="en-US"/>
        </w:rPr>
        <w:t>Broadcast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You and Me In Time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Tender Buttons (Warp) 2005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25.</w:t>
        <w:tab/>
      </w:r>
      <w:r>
        <w:rPr>
          <w:b w:val="1"/>
          <w:bCs w:val="1"/>
          <w:sz w:val="32"/>
          <w:szCs w:val="32"/>
          <w:rtl w:val="0"/>
          <w:lang w:val="en-US"/>
        </w:rPr>
        <w:t>The Muppets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Saying Goodbye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The Muppets Take Manhattan (Warner) 1984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26.</w:t>
        <w:tab/>
      </w:r>
      <w:r>
        <w:rPr>
          <w:b w:val="1"/>
          <w:bCs w:val="1"/>
          <w:sz w:val="32"/>
          <w:szCs w:val="32"/>
          <w:rtl w:val="0"/>
          <w:lang w:val="en-US"/>
        </w:rPr>
        <w:t>Marvin Gaye</w:t>
      </w:r>
    </w:p>
    <w:p>
      <w:pPr>
        <w:pStyle w:val="Body"/>
        <w:rPr>
          <w:sz w:val="32"/>
          <w:szCs w:val="32"/>
        </w:rPr>
      </w:pPr>
      <w:r>
        <w:rPr>
          <w:rFonts w:hAnsi="Helvetica" w:hint="default"/>
          <w:sz w:val="32"/>
          <w:szCs w:val="32"/>
          <w:rtl w:val="0"/>
        </w:rPr>
        <w:tab/>
        <w:t>“</w:t>
      </w:r>
      <w:r>
        <w:rPr>
          <w:sz w:val="32"/>
          <w:szCs w:val="32"/>
          <w:rtl w:val="0"/>
          <w:lang w:val="en-US"/>
        </w:rPr>
        <w:t>What</w:t>
      </w:r>
      <w:r>
        <w:rPr>
          <w:rFonts w:hAnsi="Helvetica" w:hint="default"/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Going On (Instrumental)</w:t>
      </w:r>
      <w:r>
        <w:rPr>
          <w:rFonts w:hAnsi="Helvetica" w:hint="default"/>
          <w:sz w:val="32"/>
          <w:szCs w:val="32"/>
          <w:rtl w:val="0"/>
          <w:lang w:val="en-US"/>
        </w:rPr>
        <w:t>”</w:t>
      </w:r>
    </w:p>
    <w:p>
      <w:pPr>
        <w:pStyle w:val="Body"/>
        <w:rPr>
          <w:sz w:val="32"/>
          <w:szCs w:val="32"/>
        </w:rPr>
      </w:pPr>
      <w:r>
        <w:rPr>
          <w:sz w:val="32"/>
          <w:szCs w:val="32"/>
          <w:rtl w:val="0"/>
        </w:rPr>
        <w:tab/>
        <w:t>What</w:t>
      </w:r>
      <w:r>
        <w:rPr>
          <w:rFonts w:hAnsi="Helvetica" w:hint="default"/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Going On</w:t>
      </w:r>
    </w:p>
    <w:p>
      <w:pPr>
        <w:pStyle w:val="Body"/>
        <w:rPr>
          <w:sz w:val="32"/>
          <w:szCs w:val="32"/>
        </w:rPr>
      </w:pPr>
    </w:p>
    <w:p>
      <w:pPr>
        <w:pStyle w:val="Body"/>
        <w:rPr>
          <w:sz w:val="32"/>
          <w:szCs w:val="32"/>
        </w:rPr>
      </w:pPr>
      <w:hyperlink r:id="rId4" w:history="1">
        <w:r>
          <w:rPr>
            <w:rStyle w:val="Hyperlink.0"/>
            <w:sz w:val="32"/>
            <w:szCs w:val="32"/>
            <w:rtl w:val="0"/>
            <w:lang w:val="en-US"/>
          </w:rPr>
          <w:t>aotaradio.com</w:t>
        </w:r>
      </w:hyperlink>
    </w:p>
    <w:p>
      <w:pPr>
        <w:pStyle w:val="Body"/>
      </w:pPr>
      <w:hyperlink r:id="rId5" w:history="1">
        <w:r>
          <w:rPr>
            <w:rStyle w:val="Hyperlink.0"/>
            <w:sz w:val="32"/>
            <w:szCs w:val="32"/>
            <w:rtl w:val="0"/>
            <w:lang w:val="en-US"/>
          </w:rPr>
          <w:t>oxygen2eternal@gmail.com</w:t>
        </w:r>
      </w:hyperlink>
      <w:r>
        <w:rPr>
          <w:sz w:val="32"/>
          <w:szCs w:val="32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>AOTA RADIO_PLAYLIST_AUG 9, 2015, 2 AM - 4 AM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aotaradio.com" TargetMode="External"/><Relationship Id="rId5" Type="http://schemas.openxmlformats.org/officeDocument/2006/relationships/hyperlink" Target="mailto:oxygen2eternal@g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